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D23" w:rsidRDefault="001E2D23" w:rsidP="001E2D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 по французскому языку для учащихся 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  <w:bookmarkStart w:id="0" w:name="_GoBack"/>
      <w:bookmarkEnd w:id="0"/>
    </w:p>
    <w:p w:rsidR="001E2D23" w:rsidRDefault="001E2D23" w:rsidP="001E2D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– 2018 учебный год</w:t>
      </w:r>
    </w:p>
    <w:p w:rsidR="001E2D23" w:rsidRDefault="001E2D23" w:rsidP="001E2D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 Уровень сложности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+/В1</w:t>
      </w:r>
    </w:p>
    <w:p w:rsidR="001E2D23" w:rsidRDefault="001E2D23" w:rsidP="001E2D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2D23" w:rsidRDefault="001E2D23" w:rsidP="001E2D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Лексико-грамматический тест</w:t>
      </w:r>
    </w:p>
    <w:p w:rsidR="001E2D23" w:rsidRPr="003030AB" w:rsidRDefault="001E2D23" w:rsidP="001E2D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 – 40 мин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Максимальный балл – </w:t>
      </w:r>
      <w:r w:rsidR="003030AB">
        <w:rPr>
          <w:rFonts w:ascii="Times New Roman" w:hAnsi="Times New Roman" w:cs="Times New Roman"/>
          <w:b/>
          <w:sz w:val="24"/>
          <w:szCs w:val="24"/>
        </w:rPr>
        <w:t>25</w:t>
      </w:r>
    </w:p>
    <w:p w:rsidR="001E2D23" w:rsidRDefault="001E2D23" w:rsidP="001E2D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2D23" w:rsidRPr="001E2D23" w:rsidRDefault="001E2D23" w:rsidP="001E2D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</w:pP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L’AMITIÉ D’ADOLESCENTES</w:t>
      </w:r>
    </w:p>
    <w:p w:rsidR="001E2D23" w:rsidRPr="001E2D23" w:rsidRDefault="001E2D23" w:rsidP="001E2D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</w:pP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Le jour où j’entrai en quatrième -j’allais sur mes dix ans — le tabouret voisin du mien (1)_____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br/>
        <w:t>occupé par une nouvelle, une petite brune (2)______cheveux coupés court. A la sortie de la classe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nous (3)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_________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. Elle s’appelait Elisabeth — elle (4)_______mon âge… Ses études, commencées en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famille, avaient été interrompues par (5)_______grave accident. Il ne m’était jamais rien arrivé de si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important: elle me (6) 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________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tout de suite un personnage. Tout (7) ________ qu’elle disait était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intéressant ou drôle. Elisabeth se rangea bientôt (8) ______ les premières de la classe: aux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compositions je la battais de justesse</w:t>
      </w:r>
      <w:r w:rsidR="00606FC6" w:rsidRPr="00606FC6">
        <w:rPr>
          <w:rFonts w:ascii="Times New Roman" w:eastAsia="Times New Roman" w:hAnsi="Times New Roman" w:cs="Times New Roman"/>
          <w:sz w:val="26"/>
          <w:szCs w:val="26"/>
          <w:vertAlign w:val="superscript"/>
          <w:lang w:val="fr-FR" w:eastAsia="ru-RU"/>
        </w:rPr>
        <w:t>1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. Notre émulation</w:t>
      </w:r>
      <w:r w:rsidR="00606FC6" w:rsidRPr="00606FC6">
        <w:rPr>
          <w:rFonts w:ascii="Times New Roman" w:eastAsia="Times New Roman" w:hAnsi="Times New Roman" w:cs="Times New Roman"/>
          <w:sz w:val="26"/>
          <w:szCs w:val="26"/>
          <w:vertAlign w:val="superscript"/>
          <w:lang w:val="fr-FR" w:eastAsia="ru-RU"/>
        </w:rPr>
        <w:t>2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(9) ________ à nos institutrices: elles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encouragèrent notre amitié… on nous appela désormais «les deux inséparables».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br/>
        <w:t xml:space="preserve">On nous (10) 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________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, Elisabeth et moi, à aller jouer l’une chez l’autre… Nous aimions nous réfugier dans le bureau de son père, et, loin (11)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________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bruit, nous causions. C’était un plaisir neuf.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Mes parents me parlaient, et moi, je (12)________parlais, mais nous ne causions pas ensemble; ma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soeur était (13 ) plus âgée que moi, et il n’y avait pas de conversations intimes (14)______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nous. Avec Zaza (c’est ainsi que l’on app</w:t>
      </w:r>
      <w:r w:rsidR="00606FC6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elait Elisabeth dans l’intimité</w:t>
      </w:r>
      <w:r w:rsidR="00606FC6" w:rsidRPr="00606FC6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)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j’avais (15)________vraies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conversations, comme le soir papa avec maman. Nous causions de nos études, de nos lectures, de nos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camarades, de nos professeurs, de ce que nous connaissions du monde: non de (16)_______.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br/>
        <w:t>Cependant mes rapports avec elle manquaient (17)_____nature</w:t>
      </w:r>
      <w:r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l, ni embrassades, ni bourrades</w:t>
      </w:r>
      <w:r w:rsidR="00606FC6" w:rsidRPr="00606FC6">
        <w:rPr>
          <w:rFonts w:ascii="Times New Roman" w:eastAsia="Times New Roman" w:hAnsi="Times New Roman" w:cs="Times New Roman"/>
          <w:sz w:val="26"/>
          <w:szCs w:val="26"/>
          <w:vertAlign w:val="superscript"/>
          <w:lang w:val="fr-FR" w:eastAsia="ru-RU"/>
        </w:rPr>
        <w:t>3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;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br/>
        <w:t>nous continuions à nous (18)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_______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vous, et nous parlions à distance. Je savais qu’elle tenait à moi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beaucoup moins que je ne tenais à elle; elle me préférait à nos autres camarades, mais la vie scolaire ne comptait pas pour elle (19)_____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__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que pour moi. Elle était attachée à sa famille, à son milieu, à son piano, à ses vacances, (20)____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__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quelle place elle m’accordait dans son existence; je ne m’en étais pas d’abord inquiétée; à présent, je m’interrogeais; j’avais (21)_____ conscience que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mon zèle studieux, ma docilité l’ennuyaient; (22)________quel point m’estimait-elle? Il n’était pas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question de (23)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______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découvrir mes sentiments ni d’essayer de connaître les siens… Même dans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nos conversations, nous respections d’indéfinissables régies de politesse; nous étions persuadées, (24) ____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___</w:t>
      </w:r>
      <w:r w:rsidRPr="001E2D23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deux, que notre intime vérité ne devait pas ouvertement s’énoncer. Le bonheur que me (25) _____notre amitié _____pendant ces années par le constant souci de lui déplaire.</w:t>
      </w:r>
    </w:p>
    <w:p w:rsidR="001E2D23" w:rsidRDefault="001E2D23" w:rsidP="001E2D23">
      <w:pPr>
        <w:shd w:val="clear" w:color="auto" w:fill="FFFFFF"/>
        <w:spacing w:after="150" w:line="240" w:lineRule="auto"/>
        <w:ind w:left="6372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proofErr w:type="spellStart"/>
      <w:r w:rsidRPr="001E2D23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D’après</w:t>
      </w:r>
      <w:proofErr w:type="spellEnd"/>
      <w:r w:rsidRPr="001E2D23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proofErr w:type="spellStart"/>
      <w:r w:rsidRPr="001E2D23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Simone</w:t>
      </w:r>
      <w:proofErr w:type="spellEnd"/>
      <w:r w:rsidRPr="001E2D23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proofErr w:type="spellStart"/>
      <w:r w:rsidRPr="001E2D23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de</w:t>
      </w:r>
      <w:proofErr w:type="spellEnd"/>
      <w:r w:rsidRPr="001E2D23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proofErr w:type="spellStart"/>
      <w:r w:rsidRPr="001E2D23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Beauvoir</w:t>
      </w:r>
      <w:proofErr w:type="spellEnd"/>
    </w:p>
    <w:p w:rsidR="00606FC6" w:rsidRPr="00606FC6" w:rsidRDefault="004D385C" w:rsidP="004D385C">
      <w:pPr>
        <w:pStyle w:val="a3"/>
        <w:shd w:val="clear" w:color="auto" w:fill="FFFFFF"/>
        <w:spacing w:after="15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303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6FC6" w:rsidRPr="00606FC6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je</w:t>
      </w:r>
      <w:r w:rsidR="00606FC6" w:rsidRPr="00606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6FC6" w:rsidRPr="00606FC6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la</w:t>
      </w:r>
      <w:r w:rsidR="00606FC6" w:rsidRPr="00606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6FC6" w:rsidRPr="00606FC6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battais</w:t>
      </w:r>
      <w:r w:rsidR="00606FC6" w:rsidRPr="00606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6FC6" w:rsidRPr="00606FC6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de</w:t>
      </w:r>
      <w:r w:rsidR="00606FC6" w:rsidRPr="00606F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6FC6" w:rsidRPr="00606FC6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justesse</w:t>
      </w:r>
      <w:r w:rsidR="00606FC6" w:rsidRPr="00606FC6">
        <w:rPr>
          <w:rFonts w:ascii="Times New Roman" w:eastAsia="Times New Roman" w:hAnsi="Times New Roman" w:cs="Times New Roman"/>
          <w:sz w:val="24"/>
          <w:szCs w:val="24"/>
          <w:lang w:eastAsia="ru-RU"/>
        </w:rPr>
        <w:t>: я ее превосходила немного</w:t>
      </w:r>
      <w:r w:rsidR="00606FC6" w:rsidRPr="00606F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</w:t>
      </w:r>
      <w:r w:rsidR="00606FC6" w:rsidRPr="00606FC6">
        <w:rPr>
          <w:rFonts w:ascii="Times New Roman" w:eastAsia="Times New Roman" w:hAnsi="Times New Roman" w:cs="Times New Roman"/>
          <w:sz w:val="24"/>
          <w:szCs w:val="24"/>
          <w:lang w:eastAsia="ru-RU"/>
        </w:rPr>
        <w:t>é</w:t>
      </w:r>
      <w:r w:rsidR="00606FC6" w:rsidRPr="00606FC6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mulation</w:t>
      </w:r>
      <w:r w:rsidR="00606FC6" w:rsidRPr="00606FC6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соревнование</w:t>
      </w:r>
      <w:r w:rsidR="00606FC6" w:rsidRPr="00606F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</w:t>
      </w:r>
      <w:r w:rsidR="00606FC6" w:rsidRPr="00606FC6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bourrades</w:t>
      </w:r>
      <w:r w:rsidR="00606FC6" w:rsidRPr="00606FC6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резкая отповедь</w:t>
      </w:r>
    </w:p>
    <w:p w:rsidR="00606FC6" w:rsidRPr="00606FC6" w:rsidRDefault="00606FC6" w:rsidP="00606FC6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D23" w:rsidRDefault="001E2D23" w:rsidP="00606FC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D385C" w:rsidRDefault="004D385C" w:rsidP="00606FC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4"/>
        <w:tblW w:w="10261" w:type="dxa"/>
        <w:jc w:val="center"/>
        <w:tblLook w:val="04A0" w:firstRow="1" w:lastRow="0" w:firstColumn="1" w:lastColumn="0" w:noHBand="0" w:noVBand="1"/>
      </w:tblPr>
      <w:tblGrid>
        <w:gridCol w:w="675"/>
        <w:gridCol w:w="2410"/>
        <w:gridCol w:w="2693"/>
        <w:gridCol w:w="2268"/>
        <w:gridCol w:w="2215"/>
      </w:tblGrid>
      <w:tr w:rsidR="004D385C" w:rsidTr="003030AB">
        <w:trPr>
          <w:jc w:val="center"/>
        </w:trPr>
        <w:tc>
          <w:tcPr>
            <w:tcW w:w="675" w:type="dxa"/>
          </w:tcPr>
          <w:p w:rsid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1.</w:t>
            </w:r>
          </w:p>
        </w:tc>
        <w:tc>
          <w:tcPr>
            <w:tcW w:w="2410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a été</w:t>
            </w:r>
          </w:p>
        </w:tc>
        <w:tc>
          <w:tcPr>
            <w:tcW w:w="2693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était</w:t>
            </w:r>
          </w:p>
        </w:tc>
        <w:tc>
          <w:tcPr>
            <w:tcW w:w="2268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avait été</w:t>
            </w:r>
          </w:p>
        </w:tc>
        <w:tc>
          <w:tcPr>
            <w:tcW w:w="2215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est</w:t>
            </w:r>
          </w:p>
        </w:tc>
      </w:tr>
      <w:tr w:rsidR="004D385C" w:rsidRPr="004D385C" w:rsidTr="003030AB">
        <w:trPr>
          <w:jc w:val="center"/>
        </w:trPr>
        <w:tc>
          <w:tcPr>
            <w:tcW w:w="675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 xml:space="preserve">2. </w:t>
            </w:r>
          </w:p>
        </w:tc>
        <w:tc>
          <w:tcPr>
            <w:tcW w:w="2410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les</w:t>
            </w:r>
          </w:p>
        </w:tc>
        <w:tc>
          <w:tcPr>
            <w:tcW w:w="2693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à</w:t>
            </w:r>
          </w:p>
        </w:tc>
        <w:tc>
          <w:tcPr>
            <w:tcW w:w="2268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des</w:t>
            </w:r>
          </w:p>
        </w:tc>
        <w:tc>
          <w:tcPr>
            <w:tcW w:w="2215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aux</w:t>
            </w:r>
          </w:p>
        </w:tc>
      </w:tr>
      <w:tr w:rsidR="004D385C" w:rsidRPr="004D385C" w:rsidTr="003030AB">
        <w:trPr>
          <w:jc w:val="center"/>
        </w:trPr>
        <w:tc>
          <w:tcPr>
            <w:tcW w:w="675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3.</w:t>
            </w:r>
          </w:p>
        </w:tc>
        <w:tc>
          <w:tcPr>
            <w:tcW w:w="2410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causions</w:t>
            </w:r>
          </w:p>
        </w:tc>
        <w:tc>
          <w:tcPr>
            <w:tcW w:w="2693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causons</w:t>
            </w:r>
          </w:p>
        </w:tc>
        <w:tc>
          <w:tcPr>
            <w:tcW w:w="2268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causâmes</w:t>
            </w:r>
          </w:p>
        </w:tc>
        <w:tc>
          <w:tcPr>
            <w:tcW w:w="2215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avions causé</w:t>
            </w:r>
          </w:p>
        </w:tc>
      </w:tr>
      <w:tr w:rsidR="004D385C" w:rsidRPr="004D385C" w:rsidTr="003030AB">
        <w:trPr>
          <w:jc w:val="center"/>
        </w:trPr>
        <w:tc>
          <w:tcPr>
            <w:tcW w:w="675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4.</w:t>
            </w:r>
          </w:p>
        </w:tc>
        <w:tc>
          <w:tcPr>
            <w:tcW w:w="2410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avait</w:t>
            </w:r>
          </w:p>
        </w:tc>
        <w:tc>
          <w:tcPr>
            <w:tcW w:w="2693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faisait</w:t>
            </w:r>
          </w:p>
        </w:tc>
        <w:tc>
          <w:tcPr>
            <w:tcW w:w="2268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était</w:t>
            </w:r>
          </w:p>
        </w:tc>
        <w:tc>
          <w:tcPr>
            <w:tcW w:w="2215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paraissait</w:t>
            </w:r>
          </w:p>
        </w:tc>
      </w:tr>
      <w:tr w:rsidR="004D385C" w:rsidRPr="004D385C" w:rsidTr="003030AB">
        <w:trPr>
          <w:jc w:val="center"/>
        </w:trPr>
        <w:tc>
          <w:tcPr>
            <w:tcW w:w="675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5.</w:t>
            </w:r>
          </w:p>
        </w:tc>
        <w:tc>
          <w:tcPr>
            <w:tcW w:w="2410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le</w:t>
            </w:r>
          </w:p>
        </w:tc>
        <w:tc>
          <w:tcPr>
            <w:tcW w:w="2693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-</w:t>
            </w:r>
          </w:p>
        </w:tc>
        <w:tc>
          <w:tcPr>
            <w:tcW w:w="2268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un</w:t>
            </w:r>
          </w:p>
        </w:tc>
        <w:tc>
          <w:tcPr>
            <w:tcW w:w="2215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ce</w:t>
            </w:r>
          </w:p>
        </w:tc>
      </w:tr>
      <w:tr w:rsidR="004D385C" w:rsidRPr="004D385C" w:rsidTr="003030AB">
        <w:trPr>
          <w:jc w:val="center"/>
        </w:trPr>
        <w:tc>
          <w:tcPr>
            <w:tcW w:w="675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6.</w:t>
            </w:r>
          </w:p>
        </w:tc>
        <w:tc>
          <w:tcPr>
            <w:tcW w:w="2410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avait paru</w:t>
            </w:r>
          </w:p>
        </w:tc>
        <w:tc>
          <w:tcPr>
            <w:tcW w:w="2693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parut</w:t>
            </w:r>
          </w:p>
        </w:tc>
        <w:tc>
          <w:tcPr>
            <w:tcW w:w="2268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paraissait</w:t>
            </w:r>
          </w:p>
        </w:tc>
        <w:tc>
          <w:tcPr>
            <w:tcW w:w="2215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paraît</w:t>
            </w:r>
          </w:p>
        </w:tc>
      </w:tr>
      <w:tr w:rsidR="004D385C" w:rsidRPr="004D385C" w:rsidTr="003030AB">
        <w:trPr>
          <w:jc w:val="center"/>
        </w:trPr>
        <w:tc>
          <w:tcPr>
            <w:tcW w:w="675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7.</w:t>
            </w:r>
          </w:p>
        </w:tc>
        <w:tc>
          <w:tcPr>
            <w:tcW w:w="2410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cela</w:t>
            </w:r>
          </w:p>
        </w:tc>
        <w:tc>
          <w:tcPr>
            <w:tcW w:w="2693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ceci</w:t>
            </w:r>
          </w:p>
        </w:tc>
        <w:tc>
          <w:tcPr>
            <w:tcW w:w="2268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ça</w:t>
            </w:r>
          </w:p>
        </w:tc>
        <w:tc>
          <w:tcPr>
            <w:tcW w:w="2215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ce</w:t>
            </w:r>
          </w:p>
        </w:tc>
      </w:tr>
      <w:tr w:rsidR="004D385C" w:rsidRPr="004D385C" w:rsidTr="003030AB">
        <w:trPr>
          <w:jc w:val="center"/>
        </w:trPr>
        <w:tc>
          <w:tcPr>
            <w:tcW w:w="675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8.</w:t>
            </w:r>
          </w:p>
        </w:tc>
        <w:tc>
          <w:tcPr>
            <w:tcW w:w="2410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parmi</w:t>
            </w:r>
          </w:p>
        </w:tc>
        <w:tc>
          <w:tcPr>
            <w:tcW w:w="2693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entre</w:t>
            </w:r>
          </w:p>
        </w:tc>
        <w:tc>
          <w:tcPr>
            <w:tcW w:w="2268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avec</w:t>
            </w:r>
          </w:p>
        </w:tc>
        <w:tc>
          <w:tcPr>
            <w:tcW w:w="2215" w:type="dxa"/>
          </w:tcPr>
          <w:p w:rsidR="004D385C" w:rsidRP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chez</w:t>
            </w:r>
          </w:p>
        </w:tc>
      </w:tr>
      <w:tr w:rsidR="004D385C" w:rsidRPr="004D385C" w:rsidTr="003030AB">
        <w:trPr>
          <w:jc w:val="center"/>
        </w:trPr>
        <w:tc>
          <w:tcPr>
            <w:tcW w:w="675" w:type="dxa"/>
          </w:tcPr>
          <w:p w:rsid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9.</w:t>
            </w:r>
          </w:p>
        </w:tc>
        <w:tc>
          <w:tcPr>
            <w:tcW w:w="2410" w:type="dxa"/>
          </w:tcPr>
          <w:p w:rsid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avait plu</w:t>
            </w:r>
          </w:p>
        </w:tc>
        <w:tc>
          <w:tcPr>
            <w:tcW w:w="2693" w:type="dxa"/>
          </w:tcPr>
          <w:p w:rsid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plaît</w:t>
            </w:r>
          </w:p>
        </w:tc>
        <w:tc>
          <w:tcPr>
            <w:tcW w:w="2268" w:type="dxa"/>
          </w:tcPr>
          <w:p w:rsid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plut</w:t>
            </w:r>
          </w:p>
        </w:tc>
        <w:tc>
          <w:tcPr>
            <w:tcW w:w="2215" w:type="dxa"/>
          </w:tcPr>
          <w:p w:rsid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plût</w:t>
            </w:r>
          </w:p>
        </w:tc>
      </w:tr>
      <w:tr w:rsidR="004D385C" w:rsidRPr="004D385C" w:rsidTr="003030AB">
        <w:trPr>
          <w:jc w:val="center"/>
        </w:trPr>
        <w:tc>
          <w:tcPr>
            <w:tcW w:w="675" w:type="dxa"/>
          </w:tcPr>
          <w:p w:rsid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10.</w:t>
            </w:r>
          </w:p>
        </w:tc>
        <w:tc>
          <w:tcPr>
            <w:tcW w:w="2410" w:type="dxa"/>
          </w:tcPr>
          <w:p w:rsidR="004D385C" w:rsidRDefault="004D385C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permit</w:t>
            </w:r>
          </w:p>
        </w:tc>
        <w:tc>
          <w:tcPr>
            <w:tcW w:w="2693" w:type="dxa"/>
          </w:tcPr>
          <w:p w:rsidR="004D385C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autorisa</w:t>
            </w:r>
          </w:p>
        </w:tc>
        <w:tc>
          <w:tcPr>
            <w:tcW w:w="2268" w:type="dxa"/>
          </w:tcPr>
          <w:p w:rsidR="004D385C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laissa</w:t>
            </w:r>
          </w:p>
        </w:tc>
        <w:tc>
          <w:tcPr>
            <w:tcW w:w="2215" w:type="dxa"/>
          </w:tcPr>
          <w:p w:rsidR="004D385C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proposa</w:t>
            </w:r>
          </w:p>
        </w:tc>
      </w:tr>
      <w:tr w:rsidR="00175A74" w:rsidRPr="004D385C" w:rsidTr="003030AB">
        <w:trPr>
          <w:jc w:val="center"/>
        </w:trPr>
        <w:tc>
          <w:tcPr>
            <w:tcW w:w="675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11.</w:t>
            </w:r>
          </w:p>
        </w:tc>
        <w:tc>
          <w:tcPr>
            <w:tcW w:w="2410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d’un</w:t>
            </w:r>
          </w:p>
        </w:tc>
        <w:tc>
          <w:tcPr>
            <w:tcW w:w="2693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de</w:t>
            </w:r>
          </w:p>
        </w:tc>
        <w:tc>
          <w:tcPr>
            <w:tcW w:w="2268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le</w:t>
            </w:r>
          </w:p>
        </w:tc>
        <w:tc>
          <w:tcPr>
            <w:tcW w:w="2215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du</w:t>
            </w:r>
          </w:p>
        </w:tc>
      </w:tr>
      <w:tr w:rsidR="00175A74" w:rsidRPr="004D385C" w:rsidTr="003030AB">
        <w:trPr>
          <w:jc w:val="center"/>
        </w:trPr>
        <w:tc>
          <w:tcPr>
            <w:tcW w:w="675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12.</w:t>
            </w:r>
          </w:p>
        </w:tc>
        <w:tc>
          <w:tcPr>
            <w:tcW w:w="2410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leur</w:t>
            </w:r>
          </w:p>
        </w:tc>
        <w:tc>
          <w:tcPr>
            <w:tcW w:w="2693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les</w:t>
            </w:r>
          </w:p>
        </w:tc>
        <w:tc>
          <w:tcPr>
            <w:tcW w:w="2268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le</w:t>
            </w:r>
          </w:p>
        </w:tc>
        <w:tc>
          <w:tcPr>
            <w:tcW w:w="2215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lui</w:t>
            </w:r>
          </w:p>
        </w:tc>
      </w:tr>
      <w:tr w:rsidR="00175A74" w:rsidRPr="004D385C" w:rsidTr="003030AB">
        <w:trPr>
          <w:jc w:val="center"/>
        </w:trPr>
        <w:tc>
          <w:tcPr>
            <w:tcW w:w="675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13.</w:t>
            </w:r>
          </w:p>
        </w:tc>
        <w:tc>
          <w:tcPr>
            <w:tcW w:w="2410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très</w:t>
            </w:r>
          </w:p>
        </w:tc>
        <w:tc>
          <w:tcPr>
            <w:tcW w:w="2693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aussi</w:t>
            </w:r>
          </w:p>
        </w:tc>
        <w:tc>
          <w:tcPr>
            <w:tcW w:w="2268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bien</w:t>
            </w:r>
          </w:p>
        </w:tc>
        <w:tc>
          <w:tcPr>
            <w:tcW w:w="2215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tant</w:t>
            </w:r>
          </w:p>
        </w:tc>
      </w:tr>
      <w:tr w:rsidR="00175A74" w:rsidRPr="004D385C" w:rsidTr="003030AB">
        <w:trPr>
          <w:jc w:val="center"/>
        </w:trPr>
        <w:tc>
          <w:tcPr>
            <w:tcW w:w="675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14.</w:t>
            </w:r>
          </w:p>
        </w:tc>
        <w:tc>
          <w:tcPr>
            <w:tcW w:w="2410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avec</w:t>
            </w:r>
          </w:p>
        </w:tc>
        <w:tc>
          <w:tcPr>
            <w:tcW w:w="2693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chez</w:t>
            </w:r>
          </w:p>
        </w:tc>
        <w:tc>
          <w:tcPr>
            <w:tcW w:w="2268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parmi</w:t>
            </w:r>
          </w:p>
        </w:tc>
        <w:tc>
          <w:tcPr>
            <w:tcW w:w="2215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entre</w:t>
            </w:r>
          </w:p>
        </w:tc>
      </w:tr>
      <w:tr w:rsidR="00175A74" w:rsidRPr="004D385C" w:rsidTr="003030AB">
        <w:trPr>
          <w:jc w:val="center"/>
        </w:trPr>
        <w:tc>
          <w:tcPr>
            <w:tcW w:w="675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15.</w:t>
            </w:r>
          </w:p>
        </w:tc>
        <w:tc>
          <w:tcPr>
            <w:tcW w:w="2410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des</w:t>
            </w:r>
          </w:p>
        </w:tc>
        <w:tc>
          <w:tcPr>
            <w:tcW w:w="2693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de</w:t>
            </w:r>
          </w:p>
        </w:tc>
        <w:tc>
          <w:tcPr>
            <w:tcW w:w="2268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les</w:t>
            </w:r>
          </w:p>
        </w:tc>
        <w:tc>
          <w:tcPr>
            <w:tcW w:w="2215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-</w:t>
            </w:r>
          </w:p>
        </w:tc>
      </w:tr>
      <w:tr w:rsidR="00175A74" w:rsidRPr="004D385C" w:rsidTr="003030AB">
        <w:trPr>
          <w:jc w:val="center"/>
        </w:trPr>
        <w:tc>
          <w:tcPr>
            <w:tcW w:w="675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16.</w:t>
            </w:r>
          </w:p>
        </w:tc>
        <w:tc>
          <w:tcPr>
            <w:tcW w:w="2410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eux-mêmes</w:t>
            </w:r>
          </w:p>
        </w:tc>
        <w:tc>
          <w:tcPr>
            <w:tcW w:w="2693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elle-même</w:t>
            </w:r>
          </w:p>
        </w:tc>
        <w:tc>
          <w:tcPr>
            <w:tcW w:w="2268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nous-mêmes</w:t>
            </w:r>
          </w:p>
        </w:tc>
        <w:tc>
          <w:tcPr>
            <w:tcW w:w="2215" w:type="dxa"/>
          </w:tcPr>
          <w:p w:rsidR="00175A74" w:rsidRDefault="00175A74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moi-même</w:t>
            </w:r>
          </w:p>
        </w:tc>
      </w:tr>
      <w:tr w:rsidR="005B5599" w:rsidRPr="004D385C" w:rsidTr="003030AB">
        <w:trPr>
          <w:jc w:val="center"/>
        </w:trPr>
        <w:tc>
          <w:tcPr>
            <w:tcW w:w="675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17.</w:t>
            </w:r>
          </w:p>
        </w:tc>
        <w:tc>
          <w:tcPr>
            <w:tcW w:w="2410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de</w:t>
            </w:r>
          </w:p>
        </w:tc>
        <w:tc>
          <w:tcPr>
            <w:tcW w:w="2693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le</w:t>
            </w:r>
          </w:p>
        </w:tc>
        <w:tc>
          <w:tcPr>
            <w:tcW w:w="2268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d’un</w:t>
            </w:r>
          </w:p>
        </w:tc>
        <w:tc>
          <w:tcPr>
            <w:tcW w:w="2215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du</w:t>
            </w:r>
          </w:p>
        </w:tc>
      </w:tr>
      <w:tr w:rsidR="005B5599" w:rsidRPr="004D385C" w:rsidTr="003030AB">
        <w:trPr>
          <w:jc w:val="center"/>
        </w:trPr>
        <w:tc>
          <w:tcPr>
            <w:tcW w:w="675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18.</w:t>
            </w:r>
          </w:p>
        </w:tc>
        <w:tc>
          <w:tcPr>
            <w:tcW w:w="2410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appeler</w:t>
            </w:r>
          </w:p>
        </w:tc>
        <w:tc>
          <w:tcPr>
            <w:tcW w:w="2693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parler</w:t>
            </w:r>
          </w:p>
        </w:tc>
        <w:tc>
          <w:tcPr>
            <w:tcW w:w="2268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nommer</w:t>
            </w:r>
          </w:p>
        </w:tc>
        <w:tc>
          <w:tcPr>
            <w:tcW w:w="2215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dire</w:t>
            </w:r>
          </w:p>
        </w:tc>
      </w:tr>
      <w:tr w:rsidR="005B5599" w:rsidRPr="004D385C" w:rsidTr="003030AB">
        <w:trPr>
          <w:jc w:val="center"/>
        </w:trPr>
        <w:tc>
          <w:tcPr>
            <w:tcW w:w="675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19.</w:t>
            </w:r>
          </w:p>
        </w:tc>
        <w:tc>
          <w:tcPr>
            <w:tcW w:w="2410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tellement</w:t>
            </w:r>
          </w:p>
        </w:tc>
        <w:tc>
          <w:tcPr>
            <w:tcW w:w="2693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autant</w:t>
            </w:r>
          </w:p>
        </w:tc>
        <w:tc>
          <w:tcPr>
            <w:tcW w:w="2268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aussi</w:t>
            </w:r>
          </w:p>
        </w:tc>
        <w:tc>
          <w:tcPr>
            <w:tcW w:w="2215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ainsi</w:t>
            </w:r>
          </w:p>
        </w:tc>
      </w:tr>
      <w:tr w:rsidR="005B5599" w:rsidRPr="004D385C" w:rsidTr="003030AB">
        <w:trPr>
          <w:jc w:val="center"/>
        </w:trPr>
        <w:tc>
          <w:tcPr>
            <w:tcW w:w="675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20.</w:t>
            </w:r>
          </w:p>
        </w:tc>
        <w:tc>
          <w:tcPr>
            <w:tcW w:w="2410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je savais</w:t>
            </w:r>
          </w:p>
        </w:tc>
        <w:tc>
          <w:tcPr>
            <w:tcW w:w="2693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je supposais</w:t>
            </w:r>
          </w:p>
        </w:tc>
        <w:tc>
          <w:tcPr>
            <w:tcW w:w="2268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j’ignorais</w:t>
            </w:r>
          </w:p>
        </w:tc>
        <w:tc>
          <w:tcPr>
            <w:tcW w:w="2215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je comprenais</w:t>
            </w:r>
          </w:p>
        </w:tc>
      </w:tr>
      <w:tr w:rsidR="005B5599" w:rsidRPr="004D385C" w:rsidTr="003030AB">
        <w:trPr>
          <w:jc w:val="center"/>
        </w:trPr>
        <w:tc>
          <w:tcPr>
            <w:tcW w:w="675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21.</w:t>
            </w:r>
          </w:p>
        </w:tc>
        <w:tc>
          <w:tcPr>
            <w:tcW w:w="2410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-</w:t>
            </w:r>
          </w:p>
        </w:tc>
        <w:tc>
          <w:tcPr>
            <w:tcW w:w="2693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la</w:t>
            </w:r>
          </w:p>
        </w:tc>
        <w:tc>
          <w:tcPr>
            <w:tcW w:w="2268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une</w:t>
            </w:r>
          </w:p>
        </w:tc>
        <w:tc>
          <w:tcPr>
            <w:tcW w:w="2215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de la</w:t>
            </w:r>
          </w:p>
        </w:tc>
      </w:tr>
      <w:tr w:rsidR="005B5599" w:rsidRPr="004D385C" w:rsidTr="003030AB">
        <w:trPr>
          <w:jc w:val="center"/>
        </w:trPr>
        <w:tc>
          <w:tcPr>
            <w:tcW w:w="675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22.</w:t>
            </w:r>
          </w:p>
        </w:tc>
        <w:tc>
          <w:tcPr>
            <w:tcW w:w="2410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par</w:t>
            </w:r>
          </w:p>
        </w:tc>
        <w:tc>
          <w:tcPr>
            <w:tcW w:w="2693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jusqu’à</w:t>
            </w:r>
          </w:p>
        </w:tc>
        <w:tc>
          <w:tcPr>
            <w:tcW w:w="2268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sur</w:t>
            </w:r>
          </w:p>
        </w:tc>
        <w:tc>
          <w:tcPr>
            <w:tcW w:w="2215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de</w:t>
            </w:r>
          </w:p>
        </w:tc>
      </w:tr>
      <w:tr w:rsidR="005B5599" w:rsidRPr="004D385C" w:rsidTr="003030AB">
        <w:trPr>
          <w:jc w:val="center"/>
        </w:trPr>
        <w:tc>
          <w:tcPr>
            <w:tcW w:w="675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23.</w:t>
            </w:r>
          </w:p>
        </w:tc>
        <w:tc>
          <w:tcPr>
            <w:tcW w:w="2410" w:type="dxa"/>
          </w:tcPr>
          <w:p w:rsidR="005B5599" w:rsidRDefault="005B5599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 xml:space="preserve">a) </w:t>
            </w:r>
            <w:r w:rsidR="003030AB"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leur</w:t>
            </w:r>
          </w:p>
        </w:tc>
        <w:tc>
          <w:tcPr>
            <w:tcW w:w="2693" w:type="dxa"/>
          </w:tcPr>
          <w:p w:rsidR="005B5599" w:rsidRDefault="003030AB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les</w:t>
            </w:r>
          </w:p>
        </w:tc>
        <w:tc>
          <w:tcPr>
            <w:tcW w:w="2268" w:type="dxa"/>
          </w:tcPr>
          <w:p w:rsidR="005B5599" w:rsidRDefault="003030AB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la</w:t>
            </w:r>
          </w:p>
        </w:tc>
        <w:tc>
          <w:tcPr>
            <w:tcW w:w="2215" w:type="dxa"/>
          </w:tcPr>
          <w:p w:rsidR="005B5599" w:rsidRDefault="003030AB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lui</w:t>
            </w:r>
          </w:p>
        </w:tc>
      </w:tr>
      <w:tr w:rsidR="003030AB" w:rsidRPr="004D385C" w:rsidTr="003030AB">
        <w:trPr>
          <w:jc w:val="center"/>
        </w:trPr>
        <w:tc>
          <w:tcPr>
            <w:tcW w:w="675" w:type="dxa"/>
          </w:tcPr>
          <w:p w:rsidR="003030AB" w:rsidRDefault="003030AB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24.</w:t>
            </w:r>
          </w:p>
        </w:tc>
        <w:tc>
          <w:tcPr>
            <w:tcW w:w="2410" w:type="dxa"/>
          </w:tcPr>
          <w:p w:rsidR="003030AB" w:rsidRDefault="003030AB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tous les</w:t>
            </w:r>
          </w:p>
        </w:tc>
        <w:tc>
          <w:tcPr>
            <w:tcW w:w="2693" w:type="dxa"/>
          </w:tcPr>
          <w:p w:rsidR="003030AB" w:rsidRDefault="003030AB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les</w:t>
            </w:r>
          </w:p>
        </w:tc>
        <w:tc>
          <w:tcPr>
            <w:tcW w:w="2268" w:type="dxa"/>
          </w:tcPr>
          <w:p w:rsidR="003030AB" w:rsidRDefault="003030AB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toutes les</w:t>
            </w:r>
          </w:p>
        </w:tc>
        <w:tc>
          <w:tcPr>
            <w:tcW w:w="2215" w:type="dxa"/>
          </w:tcPr>
          <w:p w:rsidR="003030AB" w:rsidRDefault="003030AB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toutes</w:t>
            </w:r>
          </w:p>
        </w:tc>
      </w:tr>
      <w:tr w:rsidR="003030AB" w:rsidRPr="004D385C" w:rsidTr="003030AB">
        <w:trPr>
          <w:jc w:val="center"/>
        </w:trPr>
        <w:tc>
          <w:tcPr>
            <w:tcW w:w="675" w:type="dxa"/>
          </w:tcPr>
          <w:p w:rsidR="003030AB" w:rsidRDefault="003030AB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25.</w:t>
            </w:r>
          </w:p>
        </w:tc>
        <w:tc>
          <w:tcPr>
            <w:tcW w:w="2410" w:type="dxa"/>
          </w:tcPr>
          <w:p w:rsidR="003030AB" w:rsidRDefault="003030AB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a) donnait / traversa</w:t>
            </w:r>
          </w:p>
        </w:tc>
        <w:tc>
          <w:tcPr>
            <w:tcW w:w="2693" w:type="dxa"/>
          </w:tcPr>
          <w:p w:rsidR="003030AB" w:rsidRDefault="003030AB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b) donnait / fut traversé</w:t>
            </w:r>
          </w:p>
        </w:tc>
        <w:tc>
          <w:tcPr>
            <w:tcW w:w="2268" w:type="dxa"/>
          </w:tcPr>
          <w:p w:rsidR="003030AB" w:rsidRDefault="003030AB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c) donna / traversa</w:t>
            </w:r>
          </w:p>
        </w:tc>
        <w:tc>
          <w:tcPr>
            <w:tcW w:w="2215" w:type="dxa"/>
          </w:tcPr>
          <w:p w:rsidR="003030AB" w:rsidRDefault="003030AB" w:rsidP="00606FC6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fr-FR" w:eastAsia="ru-RU"/>
              </w:rPr>
              <w:t>d) donna / avait été traversé</w:t>
            </w:r>
          </w:p>
        </w:tc>
      </w:tr>
    </w:tbl>
    <w:p w:rsidR="004D385C" w:rsidRPr="004D385C" w:rsidRDefault="004D385C" w:rsidP="00606FC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</w:pPr>
    </w:p>
    <w:p w:rsidR="001E2D23" w:rsidRPr="00606FC6" w:rsidRDefault="001E2D23" w:rsidP="001E2D23">
      <w:pPr>
        <w:spacing w:after="0"/>
        <w:rPr>
          <w:rFonts w:ascii="Times New Roman" w:hAnsi="Times New Roman" w:cs="Times New Roman"/>
          <w:sz w:val="28"/>
          <w:szCs w:val="28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</w:p>
    <w:p w:rsidR="00783253" w:rsidRPr="00606FC6" w:rsidRDefault="00783253">
      <w:pPr>
        <w:rPr>
          <w:rFonts w:ascii="Times New Roman" w:hAnsi="Times New Roman" w:cs="Times New Roman"/>
          <w:sz w:val="28"/>
          <w:szCs w:val="28"/>
          <w:lang w:val="fr-FR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sectPr w:rsidR="00783253" w:rsidRPr="00606FC6" w:rsidSect="001E2D23">
      <w:pgSz w:w="11906" w:h="16838"/>
      <w:pgMar w:top="1134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60A24"/>
    <w:multiLevelType w:val="hybridMultilevel"/>
    <w:tmpl w:val="EF24B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CFE"/>
    <w:rsid w:val="00175A74"/>
    <w:rsid w:val="001E2D23"/>
    <w:rsid w:val="003030AB"/>
    <w:rsid w:val="003B7CFE"/>
    <w:rsid w:val="004D385C"/>
    <w:rsid w:val="005B5599"/>
    <w:rsid w:val="00606FC6"/>
    <w:rsid w:val="00783253"/>
    <w:rsid w:val="00AD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FC6"/>
    <w:pPr>
      <w:ind w:left="720"/>
      <w:contextualSpacing/>
    </w:pPr>
  </w:style>
  <w:style w:type="table" w:styleId="a4">
    <w:name w:val="Table Grid"/>
    <w:basedOn w:val="a1"/>
    <w:uiPriority w:val="59"/>
    <w:rsid w:val="004D3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FC6"/>
    <w:pPr>
      <w:ind w:left="720"/>
      <w:contextualSpacing/>
    </w:pPr>
  </w:style>
  <w:style w:type="table" w:styleId="a4">
    <w:name w:val="Table Grid"/>
    <w:basedOn w:val="a1"/>
    <w:uiPriority w:val="59"/>
    <w:rsid w:val="004D3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0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Scool</dc:creator>
  <cp:keywords/>
  <dc:description/>
  <cp:lastModifiedBy>Scool</cp:lastModifiedBy>
  <cp:revision>2</cp:revision>
  <dcterms:created xsi:type="dcterms:W3CDTF">2017-09-20T18:34:00Z</dcterms:created>
  <dcterms:modified xsi:type="dcterms:W3CDTF">2017-09-20T19:45:00Z</dcterms:modified>
</cp:coreProperties>
</file>